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318"/>
      </w:tblGrid>
      <w:tr w:rsidR="00E21B8F" w:rsidRPr="00AE6219">
        <w:tc>
          <w:tcPr>
            <w:tcW w:w="10206" w:type="dxa"/>
            <w:gridSpan w:val="2"/>
          </w:tcPr>
          <w:p w:rsidR="00E21B8F" w:rsidRPr="00AE6219" w:rsidRDefault="005E7520">
            <w:pPr>
              <w:jc w:val="center"/>
              <w:rPr>
                <w:b/>
                <w:bCs/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br w:type="page" w:clear="all"/>
            </w:r>
            <w:r w:rsidRPr="00AE6219">
              <w:rPr>
                <w:b/>
                <w:bCs/>
                <w:sz w:val="24"/>
                <w:szCs w:val="24"/>
              </w:rPr>
              <w:t>ПЕРЕЧЕНЬ ВОПРОСОВ В РАМКАХ ПРОВЕДЕНИЯ ПУБЛИЧНОГО ОБСУЖДЕНИЯ</w:t>
            </w:r>
          </w:p>
          <w:p w:rsidR="00E21B8F" w:rsidRPr="00AE6219" w:rsidRDefault="00E21B8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21B8F" w:rsidRDefault="005E7520">
            <w:pPr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r w:rsidRPr="00AE6219">
              <w:rPr>
                <w:sz w:val="24"/>
                <w:szCs w:val="24"/>
              </w:rPr>
              <w:t>п</w:t>
            </w:r>
            <w:r w:rsidRPr="00AE6219">
              <w:rPr>
                <w:color w:val="000000"/>
                <w:sz w:val="24"/>
                <w:szCs w:val="24"/>
              </w:rPr>
              <w:t xml:space="preserve">остановление Правительства Республики Хакасия от </w:t>
            </w:r>
            <w:r w:rsidR="00AE6219" w:rsidRPr="00AE6219">
              <w:rPr>
                <w:color w:val="000000"/>
                <w:sz w:val="24"/>
                <w:szCs w:val="24"/>
              </w:rPr>
              <w:t>26.05.2023 № 401</w:t>
            </w:r>
            <w:r w:rsidRPr="00AE6219">
              <w:rPr>
                <w:color w:val="000000"/>
                <w:sz w:val="24"/>
                <w:szCs w:val="24"/>
              </w:rPr>
              <w:br/>
            </w:r>
            <w:r w:rsidR="00AE6219" w:rsidRPr="00AE6219">
              <w:rPr>
                <w:color w:val="000000"/>
                <w:sz w:val="24"/>
                <w:szCs w:val="24"/>
              </w:rPr>
              <w:t>«Об утверждении основных требований к обустройству розничных рынков на террит</w:t>
            </w:r>
            <w:r w:rsidR="00024A8B">
              <w:rPr>
                <w:color w:val="000000"/>
                <w:sz w:val="24"/>
                <w:szCs w:val="24"/>
              </w:rPr>
              <w:t>ории Республики Хакасия на 2023–</w:t>
            </w:r>
            <w:r w:rsidR="00AE6219" w:rsidRPr="00AE6219">
              <w:rPr>
                <w:color w:val="000000"/>
                <w:sz w:val="24"/>
                <w:szCs w:val="24"/>
              </w:rPr>
              <w:t xml:space="preserve">2028 годы и признании </w:t>
            </w:r>
            <w:proofErr w:type="gramStart"/>
            <w:r w:rsidR="00AE6219" w:rsidRPr="00AE6219">
              <w:rPr>
                <w:color w:val="000000"/>
                <w:sz w:val="24"/>
                <w:szCs w:val="24"/>
              </w:rPr>
              <w:t>утратившими</w:t>
            </w:r>
            <w:proofErr w:type="gramEnd"/>
            <w:r w:rsidR="00AE6219" w:rsidRPr="00AE6219">
              <w:rPr>
                <w:color w:val="000000"/>
                <w:sz w:val="24"/>
                <w:szCs w:val="24"/>
              </w:rPr>
              <w:t xml:space="preserve"> силу отдельных постановлений Правительства Республики Хакасия»</w:t>
            </w:r>
            <w:r w:rsidR="00AE6219">
              <w:rPr>
                <w:color w:val="000000"/>
                <w:sz w:val="24"/>
                <w:szCs w:val="24"/>
              </w:rPr>
              <w:t>.</w:t>
            </w:r>
          </w:p>
          <w:bookmarkEnd w:id="0"/>
          <w:p w:rsidR="00AE6219" w:rsidRPr="00AE6219" w:rsidRDefault="00AE6219">
            <w:pPr>
              <w:jc w:val="both"/>
              <w:rPr>
                <w:sz w:val="24"/>
                <w:szCs w:val="24"/>
              </w:rPr>
            </w:pPr>
          </w:p>
          <w:p w:rsidR="00E21B8F" w:rsidRPr="00AE6219" w:rsidRDefault="00AE6219" w:rsidP="009E0A2B">
            <w:pPr>
              <w:jc w:val="both"/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При наличии замечаний и предложений, пожалуйста, заполните данную форму</w:t>
            </w:r>
            <w:r w:rsidR="009E0A2B">
              <w:rPr>
                <w:sz w:val="24"/>
                <w:szCs w:val="24"/>
              </w:rPr>
              <w:t xml:space="preserve"> и направьте ее</w:t>
            </w:r>
            <w:r w:rsidRPr="00AE6219">
              <w:rPr>
                <w:sz w:val="24"/>
                <w:szCs w:val="24"/>
              </w:rPr>
              <w:t xml:space="preserve"> посредством Официального портала оценки регулирующего воздействия и публичных обсуждений Республики Хакасия или  по электронной почте на адрес </w:t>
            </w:r>
            <w:r w:rsidRPr="00AE6219">
              <w:rPr>
                <w:b/>
                <w:sz w:val="24"/>
                <w:szCs w:val="24"/>
              </w:rPr>
              <w:t>me07@r-19.ru</w:t>
            </w:r>
            <w:r w:rsidRPr="00AE6219">
              <w:rPr>
                <w:sz w:val="24"/>
                <w:szCs w:val="24"/>
              </w:rPr>
              <w:t xml:space="preserve"> не позднее </w:t>
            </w:r>
            <w:r w:rsidR="00024A8B">
              <w:rPr>
                <w:b/>
                <w:bCs/>
                <w:sz w:val="24"/>
                <w:szCs w:val="24"/>
              </w:rPr>
              <w:t>28</w:t>
            </w:r>
            <w:r w:rsidRPr="00AE6219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июля</w:t>
            </w:r>
            <w:r w:rsidRPr="00AE6219">
              <w:rPr>
                <w:b/>
                <w:bCs/>
                <w:sz w:val="24"/>
                <w:szCs w:val="24"/>
              </w:rPr>
              <w:t xml:space="preserve"> </w:t>
            </w:r>
            <w:r w:rsidRPr="00AE6219">
              <w:rPr>
                <w:b/>
                <w:sz w:val="24"/>
                <w:szCs w:val="24"/>
              </w:rPr>
              <w:t xml:space="preserve">2026 </w:t>
            </w:r>
            <w:r w:rsidRPr="00AE6219">
              <w:rPr>
                <w:b/>
                <w:bCs/>
                <w:sz w:val="24"/>
                <w:szCs w:val="24"/>
              </w:rPr>
              <w:t>года</w:t>
            </w:r>
            <w:r w:rsidRPr="00AE6219">
              <w:rPr>
                <w:sz w:val="24"/>
                <w:szCs w:val="24"/>
              </w:rPr>
              <w:t>. Позиции, направленные в Министерство экономического развития Республики Хакасия после указанного срока, могут быть не рассмотрены</w:t>
            </w:r>
          </w:p>
        </w:tc>
      </w:tr>
      <w:tr w:rsidR="00E21B8F" w:rsidRPr="00AE6219">
        <w:tc>
          <w:tcPr>
            <w:tcW w:w="388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  <w:p w:rsidR="00E21B8F" w:rsidRPr="00AE6219" w:rsidRDefault="005E7520">
            <w:pPr>
              <w:jc w:val="center"/>
              <w:rPr>
                <w:b/>
                <w:bCs/>
                <w:sz w:val="24"/>
                <w:szCs w:val="24"/>
              </w:rPr>
            </w:pPr>
            <w:r w:rsidRPr="00AE6219">
              <w:rPr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  <w:u w:val="single"/>
              </w:rPr>
              <w:t>По Вашему желанию</w:t>
            </w:r>
            <w:r w:rsidRPr="00AE6219">
              <w:rPr>
                <w:sz w:val="24"/>
                <w:szCs w:val="24"/>
              </w:rPr>
              <w:t xml:space="preserve"> укажите:</w:t>
            </w:r>
          </w:p>
        </w:tc>
        <w:tc>
          <w:tcPr>
            <w:tcW w:w="631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</w:rPr>
            </w:pP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Название организации</w:t>
            </w:r>
          </w:p>
        </w:tc>
        <w:tc>
          <w:tcPr>
            <w:tcW w:w="6318" w:type="dxa"/>
            <w:tcBorders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  <w:lang w:val="en-US"/>
              </w:rPr>
            </w:pP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Сферу деятельности организации</w:t>
            </w:r>
          </w:p>
        </w:tc>
        <w:tc>
          <w:tcPr>
            <w:tcW w:w="6318" w:type="dxa"/>
            <w:tcBorders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</w:rPr>
            </w:pP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Ф.И.О. контактного лица</w:t>
            </w:r>
          </w:p>
        </w:tc>
        <w:tc>
          <w:tcPr>
            <w:tcW w:w="6318" w:type="dxa"/>
            <w:tcBorders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</w:rPr>
            </w:pP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6318" w:type="dxa"/>
            <w:tcBorders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</w:rPr>
            </w:pPr>
          </w:p>
        </w:tc>
      </w:tr>
      <w:tr w:rsidR="00E21B8F" w:rsidRPr="00AE6219">
        <w:tc>
          <w:tcPr>
            <w:tcW w:w="3888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21B8F" w:rsidRPr="00AE6219" w:rsidRDefault="005E7520">
            <w:pPr>
              <w:rPr>
                <w:sz w:val="24"/>
                <w:szCs w:val="24"/>
              </w:rPr>
            </w:pPr>
            <w:r w:rsidRPr="00AE6219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318" w:type="dxa"/>
            <w:tcBorders>
              <w:left w:val="none" w:sz="4" w:space="0" w:color="000000"/>
              <w:right w:val="none" w:sz="4" w:space="0" w:color="000000"/>
            </w:tcBorders>
          </w:tcPr>
          <w:p w:rsidR="00E21B8F" w:rsidRPr="00AE6219" w:rsidRDefault="00E21B8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21B8F" w:rsidRDefault="00E21B8F">
      <w:pPr>
        <w:rPr>
          <w:i/>
          <w:iCs/>
          <w:sz w:val="24"/>
          <w:szCs w:val="24"/>
        </w:rPr>
      </w:pPr>
    </w:p>
    <w:p w:rsidR="00E21B8F" w:rsidRDefault="00E21B8F">
      <w:pPr>
        <w:tabs>
          <w:tab w:val="left" w:pos="1134"/>
        </w:tabs>
        <w:jc w:val="both"/>
        <w:rPr>
          <w:sz w:val="24"/>
          <w:szCs w:val="24"/>
        </w:rPr>
      </w:pPr>
    </w:p>
    <w:p w:rsidR="005E7520" w:rsidRDefault="005E7520" w:rsidP="005E752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Существуют ли в государственном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:rsidR="005E7520" w:rsidRDefault="005E7520" w:rsidP="005E752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5E7520" w:rsidRDefault="005E7520" w:rsidP="005E7520">
      <w:pPr>
        <w:ind w:firstLine="708"/>
        <w:jc w:val="both"/>
        <w:rPr>
          <w:sz w:val="24"/>
          <w:szCs w:val="24"/>
        </w:rPr>
      </w:pPr>
    </w:p>
    <w:p w:rsidR="005E7520" w:rsidRDefault="005E7520" w:rsidP="005E752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Какие из издержек, предусмотренных государственным регулированием, Вы считаете избыточными/бесполезными и почему? Если возможно, – оцените затраты по выполнению требований количественно.</w:t>
      </w:r>
    </w:p>
    <w:p w:rsidR="005E7520" w:rsidRDefault="005E7520" w:rsidP="005E752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5E7520" w:rsidRDefault="005E7520" w:rsidP="005E7520">
      <w:pPr>
        <w:jc w:val="both"/>
        <w:rPr>
          <w:sz w:val="24"/>
          <w:szCs w:val="24"/>
        </w:rPr>
      </w:pPr>
    </w:p>
    <w:p w:rsidR="005E7520" w:rsidRDefault="005E7520" w:rsidP="005E7520">
      <w:pPr>
        <w:ind w:firstLine="708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lang w:eastAsia="en-US"/>
        </w:rPr>
        <w:t>Какие изменения Вы могли бы предложить по сравнению с действующим регулированием?</w:t>
      </w:r>
    </w:p>
    <w:p w:rsidR="005E7520" w:rsidRDefault="005E7520" w:rsidP="005E7520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_____________________________________________________________________________________</w:t>
      </w:r>
    </w:p>
    <w:p w:rsidR="005E7520" w:rsidRDefault="005E7520" w:rsidP="005E7520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E7520" w:rsidRDefault="005E7520" w:rsidP="005E752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Считаете ли Вы, что нормы нормативного правового акта не соответствуют  (противоречат) иным действующим нормативным правовым актам? </w:t>
      </w:r>
      <w:r>
        <w:rPr>
          <w:rFonts w:ascii="Times New Roman" w:hAnsi="Times New Roman" w:cs="Times New Roman"/>
          <w:sz w:val="24"/>
          <w:szCs w:val="24"/>
        </w:rPr>
        <w:t>Если да, укажите такие нормы и нормативные правовые акты.</w:t>
      </w:r>
    </w:p>
    <w:p w:rsidR="005E7520" w:rsidRDefault="005E7520" w:rsidP="005E75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5E7520" w:rsidRDefault="005E7520" w:rsidP="005E75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7520" w:rsidRDefault="005E7520" w:rsidP="005E7520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 Насколько цель регулирования соотносится с проблемой, на решение которой оно направлено? Достигает ли, на Ваш взгляд, нормативное правовое регулирование тех целей, на которое оно направлено?</w:t>
      </w:r>
    </w:p>
    <w:p w:rsidR="005E7520" w:rsidRDefault="005E7520" w:rsidP="005E752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5E7520" w:rsidRPr="00732E0E" w:rsidRDefault="005E7520" w:rsidP="005E7520">
      <w:pPr>
        <w:spacing w:before="260"/>
        <w:ind w:firstLine="540"/>
        <w:jc w:val="both"/>
        <w:rPr>
          <w:szCs w:val="26"/>
        </w:rPr>
      </w:pPr>
      <w:r w:rsidRPr="00732E0E">
        <w:rPr>
          <w:sz w:val="24"/>
          <w:szCs w:val="24"/>
        </w:rPr>
        <w:t>6.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затратные и (или) более эффективны</w:t>
      </w:r>
      <w:r>
        <w:rPr>
          <w:sz w:val="24"/>
          <w:szCs w:val="24"/>
        </w:rPr>
        <w:t>.</w:t>
      </w:r>
    </w:p>
    <w:p w:rsidR="005E7520" w:rsidRPr="00732E0E" w:rsidRDefault="005E7520" w:rsidP="005E7520">
      <w:pPr>
        <w:spacing w:before="260"/>
        <w:jc w:val="both"/>
        <w:rPr>
          <w:szCs w:val="26"/>
        </w:rPr>
      </w:pPr>
      <w:r w:rsidRPr="00732E0E">
        <w:rPr>
          <w:sz w:val="24"/>
          <w:szCs w:val="24"/>
        </w:rPr>
        <w:t>_____________________________________________________________________________________</w:t>
      </w:r>
    </w:p>
    <w:p w:rsidR="005E7520" w:rsidRPr="00732E0E" w:rsidRDefault="005E7520" w:rsidP="005E7520">
      <w:pPr>
        <w:spacing w:before="260"/>
        <w:ind w:firstLine="540"/>
        <w:jc w:val="both"/>
        <w:rPr>
          <w:szCs w:val="26"/>
        </w:rPr>
      </w:pPr>
      <w:r w:rsidRPr="00732E0E">
        <w:rPr>
          <w:sz w:val="24"/>
          <w:szCs w:val="24"/>
        </w:rPr>
        <w:lastRenderedPageBreak/>
        <w:t>7. Какие, по Вашей оценке, субъекты предпринимательской и инвестиционной деятельности затронуты предлагаемым регулированием (по видам субъектов, по отраслям, по количеству таких субъектов в Вашем районе или городе и прочее)?</w:t>
      </w:r>
    </w:p>
    <w:p w:rsidR="005E7520" w:rsidRDefault="005E7520" w:rsidP="005E7520">
      <w:pPr>
        <w:spacing w:before="260"/>
        <w:jc w:val="both"/>
        <w:rPr>
          <w:szCs w:val="26"/>
        </w:rPr>
      </w:pPr>
      <w:r w:rsidRPr="00732E0E">
        <w:rPr>
          <w:sz w:val="24"/>
          <w:szCs w:val="24"/>
        </w:rPr>
        <w:t>_____________________________________________________________________________________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8. Существуют ли в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а)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б) имеются ли технические ошибки;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в) приводит ли исполнение положений государственного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г)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д)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е) создает ли исполнение положений государственного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 xml:space="preserve">ж) 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proofErr w:type="gramStart"/>
      <w:r>
        <w:rPr>
          <w:sz w:val="24"/>
          <w:szCs w:val="24"/>
        </w:rPr>
        <w:t>государственном</w:t>
      </w:r>
      <w:proofErr w:type="gramEnd"/>
      <w:r>
        <w:rPr>
          <w:sz w:val="24"/>
          <w:szCs w:val="24"/>
        </w:rPr>
        <w:t xml:space="preserve">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5E7520" w:rsidRDefault="005E7520" w:rsidP="005E7520">
      <w:pPr>
        <w:spacing w:before="260"/>
        <w:ind w:firstLine="540"/>
        <w:jc w:val="both"/>
        <w:rPr>
          <w:szCs w:val="26"/>
        </w:rPr>
      </w:pPr>
      <w:r>
        <w:rPr>
          <w:sz w:val="24"/>
          <w:szCs w:val="24"/>
        </w:rPr>
        <w:t>з)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p w:rsidR="005E7520" w:rsidRDefault="005E7520" w:rsidP="005E7520">
      <w:pPr>
        <w:spacing w:before="260"/>
        <w:jc w:val="both"/>
        <w:rPr>
          <w:szCs w:val="26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5E7520" w:rsidRDefault="005E7520" w:rsidP="005E7520">
      <w:pPr>
        <w:spacing w:before="2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Оцените издержки и выгоды субъектов предпринимательской и инвестиционной деятельности, возникающие при подобном правовом регулировании. </w:t>
      </w:r>
    </w:p>
    <w:p w:rsidR="00E21B8F" w:rsidRDefault="005E7520" w:rsidP="005E7520">
      <w:pPr>
        <w:spacing w:before="26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  <w:lang w:eastAsia="en-US"/>
        </w:rPr>
        <w:t>. Если у Вас имеются дополнительные замечания, комментарии и предложения по настоящему нормативному правовому акту укажите их в форме следующей таблицы:</w:t>
      </w:r>
    </w:p>
    <w:p w:rsidR="00E21B8F" w:rsidRDefault="00E21B8F">
      <w:pPr>
        <w:ind w:firstLine="708"/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118"/>
        <w:gridCol w:w="3686"/>
      </w:tblGrid>
      <w:tr w:rsidR="00E21B8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5E75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5E75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5E75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Предложения</w:t>
            </w:r>
          </w:p>
        </w:tc>
      </w:tr>
      <w:tr w:rsidR="00E21B8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E21B8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E21B8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1B8F" w:rsidRDefault="00E21B8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21B8F" w:rsidRDefault="00E21B8F">
      <w:pPr>
        <w:jc w:val="both"/>
        <w:rPr>
          <w:sz w:val="24"/>
          <w:szCs w:val="24"/>
        </w:rPr>
      </w:pPr>
    </w:p>
    <w:sectPr w:rsidR="00E21B8F" w:rsidSect="005E7520">
      <w:headerReference w:type="default" r:id="rId9"/>
      <w:pgSz w:w="11906" w:h="16838"/>
      <w:pgMar w:top="709" w:right="566" w:bottom="709" w:left="1134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8F" w:rsidRDefault="005E7520">
      <w:r>
        <w:separator/>
      </w:r>
    </w:p>
  </w:endnote>
  <w:endnote w:type="continuationSeparator" w:id="0">
    <w:p w:rsidR="00E21B8F" w:rsidRDefault="005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8F" w:rsidRDefault="005E7520">
      <w:r>
        <w:separator/>
      </w:r>
    </w:p>
  </w:footnote>
  <w:footnote w:type="continuationSeparator" w:id="0">
    <w:p w:rsidR="00E21B8F" w:rsidRDefault="005E7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54555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E7520" w:rsidRPr="005E7520" w:rsidRDefault="005E7520">
        <w:pPr>
          <w:pStyle w:val="aa"/>
          <w:jc w:val="center"/>
          <w:rPr>
            <w:sz w:val="24"/>
            <w:szCs w:val="24"/>
          </w:rPr>
        </w:pPr>
        <w:r w:rsidRPr="005E7520">
          <w:rPr>
            <w:sz w:val="24"/>
            <w:szCs w:val="24"/>
          </w:rPr>
          <w:fldChar w:fldCharType="begin"/>
        </w:r>
        <w:r w:rsidRPr="005E7520">
          <w:rPr>
            <w:sz w:val="24"/>
            <w:szCs w:val="24"/>
          </w:rPr>
          <w:instrText>PAGE   \* MERGEFORMAT</w:instrText>
        </w:r>
        <w:r w:rsidRPr="005E7520">
          <w:rPr>
            <w:sz w:val="24"/>
            <w:szCs w:val="24"/>
          </w:rPr>
          <w:fldChar w:fldCharType="separate"/>
        </w:r>
        <w:r w:rsidR="00024A8B">
          <w:rPr>
            <w:noProof/>
            <w:sz w:val="24"/>
            <w:szCs w:val="24"/>
          </w:rPr>
          <w:t>2</w:t>
        </w:r>
        <w:r w:rsidRPr="005E7520">
          <w:rPr>
            <w:sz w:val="24"/>
            <w:szCs w:val="24"/>
          </w:rPr>
          <w:fldChar w:fldCharType="end"/>
        </w:r>
      </w:p>
    </w:sdtContent>
  </w:sdt>
  <w:p w:rsidR="005E7520" w:rsidRDefault="005E752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0F1C"/>
    <w:multiLevelType w:val="hybridMultilevel"/>
    <w:tmpl w:val="8EC23A76"/>
    <w:lvl w:ilvl="0" w:tplc="3BD0279A">
      <w:start w:val="1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8CEE2BC6">
      <w:start w:val="1"/>
      <w:numFmt w:val="lowerLetter"/>
      <w:lvlText w:val="%2."/>
      <w:lvlJc w:val="left"/>
      <w:pPr>
        <w:ind w:left="2214" w:hanging="360"/>
      </w:pPr>
    </w:lvl>
    <w:lvl w:ilvl="2" w:tplc="B0786E96">
      <w:start w:val="1"/>
      <w:numFmt w:val="lowerRoman"/>
      <w:lvlText w:val="%3."/>
      <w:lvlJc w:val="right"/>
      <w:pPr>
        <w:ind w:left="2934" w:hanging="180"/>
      </w:pPr>
    </w:lvl>
    <w:lvl w:ilvl="3" w:tplc="079A1CC0">
      <w:start w:val="1"/>
      <w:numFmt w:val="decimal"/>
      <w:lvlText w:val="%4."/>
      <w:lvlJc w:val="left"/>
      <w:pPr>
        <w:ind w:left="3654" w:hanging="360"/>
      </w:pPr>
    </w:lvl>
    <w:lvl w:ilvl="4" w:tplc="5CDCD26E">
      <w:start w:val="1"/>
      <w:numFmt w:val="lowerLetter"/>
      <w:lvlText w:val="%5."/>
      <w:lvlJc w:val="left"/>
      <w:pPr>
        <w:ind w:left="4374" w:hanging="360"/>
      </w:pPr>
    </w:lvl>
    <w:lvl w:ilvl="5" w:tplc="7616CDEA">
      <w:start w:val="1"/>
      <w:numFmt w:val="lowerRoman"/>
      <w:lvlText w:val="%6."/>
      <w:lvlJc w:val="right"/>
      <w:pPr>
        <w:ind w:left="5094" w:hanging="180"/>
      </w:pPr>
    </w:lvl>
    <w:lvl w:ilvl="6" w:tplc="42423062">
      <w:start w:val="1"/>
      <w:numFmt w:val="decimal"/>
      <w:lvlText w:val="%7."/>
      <w:lvlJc w:val="left"/>
      <w:pPr>
        <w:ind w:left="5814" w:hanging="360"/>
      </w:pPr>
    </w:lvl>
    <w:lvl w:ilvl="7" w:tplc="6882ABDC">
      <w:start w:val="1"/>
      <w:numFmt w:val="lowerLetter"/>
      <w:lvlText w:val="%8."/>
      <w:lvlJc w:val="left"/>
      <w:pPr>
        <w:ind w:left="6534" w:hanging="360"/>
      </w:pPr>
    </w:lvl>
    <w:lvl w:ilvl="8" w:tplc="B6EAB14A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8F"/>
    <w:rsid w:val="00024A8B"/>
    <w:rsid w:val="005E7520"/>
    <w:rsid w:val="009E0A2B"/>
    <w:rsid w:val="00AE6219"/>
    <w:rsid w:val="00E21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b">
    <w:name w:val="Гипертекстовая ссылка"/>
    <w:basedOn w:val="a0"/>
    <w:uiPriority w:val="9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E3D13-1974-40B0-925F-7F722957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Пользователь</cp:lastModifiedBy>
  <cp:revision>48</cp:revision>
  <dcterms:created xsi:type="dcterms:W3CDTF">2021-03-18T05:19:00Z</dcterms:created>
  <dcterms:modified xsi:type="dcterms:W3CDTF">2026-07-27T10:21:00Z</dcterms:modified>
</cp:coreProperties>
</file>